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097C" w14:textId="77777777" w:rsidR="000151DA" w:rsidRPr="007A05F0" w:rsidRDefault="000151DA" w:rsidP="000151D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</w:rPr>
      </w:pPr>
      <w:r w:rsidRPr="007A05F0">
        <w:rPr>
          <w:kern w:val="1"/>
        </w:rPr>
        <w:t>Перечень услуг (работ), осуществляемых, в том числе и за плату:</w:t>
      </w:r>
    </w:p>
    <w:p w14:paraId="669EA5CC" w14:textId="77777777" w:rsidR="000151DA" w:rsidRPr="007A05F0" w:rsidRDefault="000151DA" w:rsidP="000151D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</w:rPr>
      </w:pPr>
    </w:p>
    <w:tbl>
      <w:tblPr>
        <w:tblW w:w="9644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4825"/>
        <w:gridCol w:w="992"/>
        <w:gridCol w:w="992"/>
        <w:gridCol w:w="851"/>
        <w:gridCol w:w="992"/>
        <w:gridCol w:w="992"/>
      </w:tblGrid>
      <w:tr w:rsidR="000151DA" w:rsidRPr="007A05F0" w14:paraId="7215D5DA" w14:textId="77777777" w:rsidTr="002F3B53">
        <w:trPr>
          <w:trHeight w:val="142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B7573" w14:textId="77777777" w:rsidR="000151DA" w:rsidRPr="007A05F0" w:rsidRDefault="000151DA" w:rsidP="002F3B53">
            <w:pPr>
              <w:rPr>
                <w:b/>
                <w:bCs/>
                <w:sz w:val="18"/>
                <w:szCs w:val="18"/>
              </w:rPr>
            </w:pPr>
            <w:r w:rsidRPr="007A05F0">
              <w:rPr>
                <w:b/>
                <w:bCs/>
                <w:sz w:val="18"/>
                <w:szCs w:val="18"/>
              </w:rPr>
              <w:t>Содержание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9DA9" w14:textId="77777777" w:rsidR="000151DA" w:rsidRPr="007A05F0" w:rsidRDefault="000151DA" w:rsidP="002F3B53">
            <w:pPr>
              <w:rPr>
                <w:b/>
                <w:bCs/>
                <w:sz w:val="16"/>
                <w:szCs w:val="18"/>
              </w:rPr>
            </w:pPr>
            <w:r w:rsidRPr="007A05F0">
              <w:rPr>
                <w:b/>
                <w:bCs/>
                <w:sz w:val="16"/>
                <w:szCs w:val="18"/>
              </w:rPr>
              <w:t xml:space="preserve">Для КФХ – грантополучателей (НФ и </w:t>
            </w:r>
            <w:proofErr w:type="spellStart"/>
            <w:r w:rsidRPr="007A05F0">
              <w:rPr>
                <w:b/>
                <w:bCs/>
                <w:sz w:val="16"/>
                <w:szCs w:val="18"/>
              </w:rPr>
              <w:t>Агростартап</w:t>
            </w:r>
            <w:proofErr w:type="spellEnd"/>
            <w:r w:rsidRPr="007A05F0">
              <w:rPr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E30FD" w14:textId="77777777" w:rsidR="000151DA" w:rsidRPr="007A05F0" w:rsidRDefault="000151DA" w:rsidP="002F3B53">
            <w:pPr>
              <w:rPr>
                <w:b/>
                <w:bCs/>
                <w:sz w:val="16"/>
                <w:szCs w:val="18"/>
              </w:rPr>
            </w:pPr>
            <w:r w:rsidRPr="007A05F0">
              <w:rPr>
                <w:b/>
                <w:bCs/>
                <w:sz w:val="16"/>
                <w:szCs w:val="18"/>
              </w:rPr>
              <w:t xml:space="preserve">Для </w:t>
            </w:r>
            <w:proofErr w:type="spellStart"/>
            <w:r w:rsidRPr="007A05F0">
              <w:rPr>
                <w:b/>
                <w:bCs/>
                <w:sz w:val="16"/>
                <w:szCs w:val="18"/>
              </w:rPr>
              <w:t>СПоК</w:t>
            </w:r>
            <w:proofErr w:type="spellEnd"/>
            <w:r w:rsidRPr="007A05F0">
              <w:rPr>
                <w:b/>
                <w:bCs/>
                <w:sz w:val="16"/>
                <w:szCs w:val="18"/>
              </w:rPr>
              <w:t xml:space="preserve"> грантополучателей и получателей иных материальных выплат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A3686" w14:textId="77777777" w:rsidR="000151DA" w:rsidRPr="007A05F0" w:rsidRDefault="000151DA" w:rsidP="002F3B53">
            <w:pPr>
              <w:rPr>
                <w:b/>
                <w:bCs/>
                <w:sz w:val="16"/>
                <w:szCs w:val="18"/>
              </w:rPr>
            </w:pPr>
            <w:r w:rsidRPr="007A05F0">
              <w:rPr>
                <w:b/>
                <w:bCs/>
                <w:sz w:val="16"/>
                <w:szCs w:val="18"/>
              </w:rPr>
              <w:t xml:space="preserve">Для иных КФХ и </w:t>
            </w:r>
            <w:proofErr w:type="spellStart"/>
            <w:r w:rsidRPr="007A05F0">
              <w:rPr>
                <w:b/>
                <w:bCs/>
                <w:sz w:val="16"/>
                <w:szCs w:val="18"/>
              </w:rPr>
              <w:t>СПоК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79A4" w14:textId="77777777" w:rsidR="000151DA" w:rsidRPr="007A05F0" w:rsidRDefault="000151DA" w:rsidP="002F3B53">
            <w:pPr>
              <w:rPr>
                <w:b/>
                <w:bCs/>
                <w:sz w:val="16"/>
                <w:szCs w:val="18"/>
              </w:rPr>
            </w:pPr>
            <w:r w:rsidRPr="007A05F0">
              <w:rPr>
                <w:b/>
                <w:bCs/>
                <w:sz w:val="16"/>
                <w:szCs w:val="18"/>
              </w:rPr>
              <w:t xml:space="preserve">Для СХО – </w:t>
            </w:r>
            <w:proofErr w:type="gramStart"/>
            <w:r w:rsidRPr="007A05F0">
              <w:rPr>
                <w:b/>
                <w:bCs/>
                <w:sz w:val="16"/>
                <w:szCs w:val="18"/>
              </w:rPr>
              <w:t>микро предприятий</w:t>
            </w:r>
            <w:proofErr w:type="gramEnd"/>
            <w:r w:rsidRPr="007A05F0">
              <w:rPr>
                <w:b/>
                <w:bCs/>
                <w:sz w:val="16"/>
                <w:szCs w:val="18"/>
              </w:rPr>
              <w:t xml:space="preserve"> (209- ФЗ от 24.07.2007)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3C95" w14:textId="77777777" w:rsidR="000151DA" w:rsidRPr="007A05F0" w:rsidRDefault="000151DA" w:rsidP="002F3B53">
            <w:pPr>
              <w:rPr>
                <w:b/>
                <w:bCs/>
                <w:sz w:val="16"/>
                <w:szCs w:val="18"/>
              </w:rPr>
            </w:pPr>
            <w:r w:rsidRPr="007A05F0">
              <w:rPr>
                <w:b/>
                <w:bCs/>
                <w:sz w:val="16"/>
                <w:szCs w:val="18"/>
              </w:rPr>
              <w:t xml:space="preserve">Для иных потребителей </w:t>
            </w:r>
          </w:p>
        </w:tc>
      </w:tr>
      <w:tr w:rsidR="000151DA" w:rsidRPr="007A05F0" w14:paraId="5E5DA1D0" w14:textId="77777777" w:rsidTr="002F3B53">
        <w:trPr>
          <w:trHeight w:val="52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F1A" w14:textId="77777777" w:rsidR="000151DA" w:rsidRPr="007A05F0" w:rsidRDefault="000151DA" w:rsidP="002F3B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05F0">
              <w:rPr>
                <w:b/>
                <w:bCs/>
                <w:color w:val="000000"/>
                <w:sz w:val="18"/>
                <w:szCs w:val="18"/>
              </w:rPr>
              <w:t>1. организация обучения: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A16894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D9DDBB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C02AA5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D4C86B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6BD82703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</w:tr>
      <w:tr w:rsidR="000151DA" w:rsidRPr="007A05F0" w14:paraId="62018E67" w14:textId="77777777" w:rsidTr="002F3B53">
        <w:trPr>
          <w:trHeight w:val="7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EFD" w14:textId="77777777" w:rsidR="000151DA" w:rsidRPr="007A05F0" w:rsidRDefault="000151DA" w:rsidP="002F3B53">
            <w:pPr>
              <w:rPr>
                <w:color w:val="000000"/>
                <w:sz w:val="18"/>
                <w:szCs w:val="18"/>
              </w:rPr>
            </w:pPr>
            <w:r w:rsidRPr="007A05F0">
              <w:rPr>
                <w:color w:val="000000"/>
                <w:sz w:val="18"/>
                <w:szCs w:val="18"/>
              </w:rPr>
              <w:t xml:space="preserve">1.1. членов </w:t>
            </w:r>
            <w:proofErr w:type="spellStart"/>
            <w:r w:rsidRPr="007A05F0">
              <w:rPr>
                <w:color w:val="000000"/>
                <w:sz w:val="18"/>
                <w:szCs w:val="18"/>
              </w:rPr>
              <w:t>СПоК</w:t>
            </w:r>
            <w:proofErr w:type="spellEnd"/>
            <w:r w:rsidRPr="007A05F0">
              <w:rPr>
                <w:color w:val="000000"/>
                <w:sz w:val="18"/>
                <w:szCs w:val="18"/>
              </w:rPr>
              <w:t xml:space="preserve">, действующих и потенциальных руководителей </w:t>
            </w:r>
            <w:proofErr w:type="spellStart"/>
            <w:r w:rsidRPr="007A05F0">
              <w:rPr>
                <w:color w:val="000000"/>
                <w:sz w:val="18"/>
                <w:szCs w:val="18"/>
              </w:rPr>
              <w:t>СПоК</w:t>
            </w:r>
            <w:proofErr w:type="spellEnd"/>
            <w:r w:rsidRPr="007A05F0">
              <w:rPr>
                <w:color w:val="000000"/>
                <w:sz w:val="18"/>
                <w:szCs w:val="18"/>
              </w:rPr>
              <w:t xml:space="preserve"> основам законодательства о сельскохозяйственной кооперации, правилам организации работы кооператива;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B1B655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50C786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A72E1A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74488BC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E273AA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5DC19652" w14:textId="77777777" w:rsidTr="002F3B53">
        <w:trPr>
          <w:trHeight w:val="6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3A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1.2. представителей органов государственной власти и местного самоуправления основам законодательства о сельскохозяйственной кооперации;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2EB510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88FF95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65C83B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76362E3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798D8C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01401102" w14:textId="77777777" w:rsidTr="002F3B53">
        <w:trPr>
          <w:trHeight w:val="9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8E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1.3 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4B366F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180F54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B4E9AC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195ADE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63D1AF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5EBB06D5" w14:textId="77777777" w:rsidTr="002F3B53">
        <w:trPr>
          <w:trHeight w:val="52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1B3" w14:textId="77777777" w:rsidR="000151DA" w:rsidRPr="007A05F0" w:rsidRDefault="000151DA" w:rsidP="002F3B53">
            <w:pPr>
              <w:rPr>
                <w:b/>
                <w:bCs/>
                <w:sz w:val="18"/>
                <w:szCs w:val="18"/>
              </w:rPr>
            </w:pPr>
            <w:r w:rsidRPr="007A05F0">
              <w:rPr>
                <w:b/>
                <w:bCs/>
                <w:sz w:val="18"/>
                <w:szCs w:val="18"/>
              </w:rPr>
              <w:t>2. оказание услуг в области финансовой и производственной деятельности,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6DCE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4BA5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3C5F7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8A71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1F89A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</w:tr>
      <w:tr w:rsidR="000151DA" w:rsidRPr="007A05F0" w14:paraId="066C22D2" w14:textId="77777777" w:rsidTr="002F3B53">
        <w:trPr>
          <w:trHeight w:val="170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FE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2.1. организация взаимодействия с финансовыми организациями с целью содействия субъектам МСП и СХК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Минсельхозом России, Минэкономразвития России, продуктов АО "Корпорация "МСП" и ее дочерних обществ;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FC2472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B30C35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8C3ADF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5F594C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9596B0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28C52BB4" w14:textId="77777777" w:rsidTr="002F3B53">
        <w:trPr>
          <w:trHeight w:val="45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10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2.2. по вопросам финансового планирования (бюджетирование, налогообложение, бухгалтерские услуги).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847AE7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00FD535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173F6D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8D1911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0AB6FAE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485C20C6" w14:textId="77777777" w:rsidTr="002F3B53">
        <w:trPr>
          <w:trHeight w:val="8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32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2.3. сопровождение КФХ и </w:t>
            </w:r>
            <w:proofErr w:type="spellStart"/>
            <w:r w:rsidRPr="007A05F0">
              <w:rPr>
                <w:sz w:val="18"/>
                <w:szCs w:val="18"/>
              </w:rPr>
              <w:t>СПоК</w:t>
            </w:r>
            <w:proofErr w:type="spellEnd"/>
            <w:r w:rsidRPr="007A05F0">
              <w:rPr>
                <w:sz w:val="18"/>
                <w:szCs w:val="18"/>
              </w:rPr>
              <w:t>, получивших государственную поддержку в рамках направлений, реализуемых Минсельхозом России, в части формирования необходимого пакета отчетных документов.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A91017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77F2F7D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F1A794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75ABD21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5BA79DC3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5B331373" w14:textId="77777777" w:rsidTr="002F3B53">
        <w:trPr>
          <w:trHeight w:val="6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B1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2.4. содействие субъектам МСП и СХК в подборе сельскохозяйственной техники и оборудования для осуществления ими эффективной деятельности, внедрения инновационных технологий в сельском хозяйстве.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7E1BDF0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0E4903C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2231ED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86322B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E3826B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771C7980" w14:textId="77777777" w:rsidTr="002F3B53">
        <w:trPr>
          <w:trHeight w:val="114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71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2.5. 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6AE378F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3A4739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6F4772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B8BC53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C19DC1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504320DB" w14:textId="77777777" w:rsidTr="002F3B53">
        <w:trPr>
          <w:trHeight w:val="54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0F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3. оказание услуг по планированию деятельности,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B8DE27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D35F068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7954A55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3F56DE9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50% от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02A6B38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0D519CB1" w14:textId="77777777" w:rsidTr="002F3B53">
        <w:trPr>
          <w:trHeight w:val="483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C5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3.1. содействие в организации предпринимательской деятельности в сельском хозяйстве для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7F31381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340018D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9882EDA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087A369F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38E1893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</w:tr>
      <w:tr w:rsidR="000151DA" w:rsidRPr="007A05F0" w14:paraId="29BCF3F5" w14:textId="77777777" w:rsidTr="002F3B53">
        <w:trPr>
          <w:trHeight w:val="9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B4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3.2. 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и/или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64F1AB8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64E132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C410F4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06F4611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683DE66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0C4EE95F" w14:textId="77777777" w:rsidTr="002F3B53">
        <w:trPr>
          <w:trHeight w:val="5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F1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4. оказание услуг по подготовке и оформлению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659BB5D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19AFD8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1FDCFE8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111DCE4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50% от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F7F28D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25CC7EC0" w14:textId="77777777" w:rsidTr="002F3B53">
        <w:trPr>
          <w:trHeight w:val="60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18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lastRenderedPageBreak/>
              <w:t>4.1. необходимых для регистрации, реорганизации и ликвидации предпринимательской деятельности в органах Федеральной налоговой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84F89FC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E6D644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5AC1E68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57173AD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13A549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59EA6597" w14:textId="77777777" w:rsidTr="002F3B53">
        <w:trPr>
          <w:trHeight w:val="139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75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4.2. для участия субъектов МСП и СХК в программах государственной поддержки, реализуемых на муниципальном, региональном и федеральном уровнях, мероприятиях федерального проекта (включая разработку бизнес- 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AE7D7C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B4DAF9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E569DA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4BEA1EE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6FB04F98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100283CD" w14:textId="77777777" w:rsidTr="002F3B53">
        <w:trPr>
          <w:trHeight w:val="81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6F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4.3. для получения патентов и лицензий, необходимых для ведения деятельности субъектов МСП и СХК (формирование патентно-лицензионной политики, патентование, разработка лицензионных договоров, определение цены лицензий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3D7049F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7D1513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426247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bottom"/>
          </w:tcPr>
          <w:p w14:paraId="5652CA5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12A54C3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4838030F" w14:textId="77777777" w:rsidTr="002F3B53">
        <w:trPr>
          <w:trHeight w:val="163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4B87037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5. 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</w:t>
            </w:r>
            <w:r w:rsidRPr="007A05F0">
              <w:rPr>
                <w:sz w:val="18"/>
                <w:szCs w:val="18"/>
              </w:rPr>
              <w:br/>
              <w:t>методической литературы и периодических изданий по вопросам организации предпринимательской деятельности в области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59D150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63D29E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37D53C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A035FA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E79F85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5E8513DF" w14:textId="77777777" w:rsidTr="002F3B53">
        <w:trPr>
          <w:trHeight w:val="46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22C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6. оказание </w:t>
            </w:r>
            <w:proofErr w:type="gramStart"/>
            <w:r w:rsidRPr="007A05F0">
              <w:rPr>
                <w:sz w:val="18"/>
                <w:szCs w:val="18"/>
              </w:rPr>
              <w:t>устных  юридических</w:t>
            </w:r>
            <w:proofErr w:type="gramEnd"/>
            <w:r w:rsidRPr="007A05F0">
              <w:rPr>
                <w:sz w:val="18"/>
                <w:szCs w:val="18"/>
              </w:rPr>
              <w:t xml:space="preserve"> услуг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5EFD5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EA4A8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F98A0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EF290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C603F" w14:textId="77777777" w:rsidR="000151DA" w:rsidRPr="007A05F0" w:rsidRDefault="000151DA" w:rsidP="002F3B53">
            <w:pPr>
              <w:rPr>
                <w:sz w:val="18"/>
                <w:szCs w:val="18"/>
              </w:rPr>
            </w:pPr>
          </w:p>
        </w:tc>
      </w:tr>
      <w:tr w:rsidR="000151DA" w:rsidRPr="007A05F0" w14:paraId="6FAB5F51" w14:textId="77777777" w:rsidTr="002F3B53">
        <w:trPr>
          <w:trHeight w:val="224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AB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6. 1. оказание юридических услуг, в том числе правовое обеспечение деятельности субъектов МСП и СХК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DD0424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98AD36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DDC6F1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C9E449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4EBACF3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741B5839" w14:textId="77777777" w:rsidTr="002F3B53">
        <w:trPr>
          <w:trHeight w:val="52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26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 оказание услуг в области маркетинга, продвижения и сбыта сельскохозяйственной продукции,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188477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42AF448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Безвозмездно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EEA2348" w14:textId="77777777" w:rsidR="000151DA" w:rsidRPr="007A05F0" w:rsidRDefault="000151DA" w:rsidP="002F3B53">
            <w:pPr>
              <w:ind w:right="-108"/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75852AE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268A8A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на общих условиях </w:t>
            </w:r>
          </w:p>
        </w:tc>
      </w:tr>
      <w:tr w:rsidR="000151DA" w:rsidRPr="007A05F0" w14:paraId="3597C553" w14:textId="77777777" w:rsidTr="002F3B53">
        <w:trPr>
          <w:trHeight w:val="6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413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7.1. содействие сельскохозяйственным потребительским кооперативам в размещении мобильных торговых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3B5D00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10F9545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82533E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5644AB10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3635A9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04DCBA5F" w14:textId="77777777" w:rsidTr="002F3B53">
        <w:trPr>
          <w:trHeight w:val="6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D2E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 xml:space="preserve">7.2 привлечение к участию субъектов МСП в </w:t>
            </w:r>
            <w:proofErr w:type="spellStart"/>
            <w:r w:rsidRPr="007A05F0">
              <w:rPr>
                <w:sz w:val="18"/>
                <w:szCs w:val="18"/>
              </w:rPr>
              <w:t>выставочно</w:t>
            </w:r>
            <w:proofErr w:type="spellEnd"/>
            <w:r w:rsidRPr="007A05F0">
              <w:rPr>
                <w:sz w:val="18"/>
                <w:szCs w:val="18"/>
              </w:rPr>
              <w:t xml:space="preserve">-ярмарочных и </w:t>
            </w:r>
            <w:proofErr w:type="spellStart"/>
            <w:r w:rsidRPr="007A05F0">
              <w:rPr>
                <w:sz w:val="18"/>
                <w:szCs w:val="18"/>
              </w:rPr>
              <w:t>конгрессных</w:t>
            </w:r>
            <w:proofErr w:type="spellEnd"/>
            <w:r w:rsidRPr="007A05F0">
              <w:rPr>
                <w:sz w:val="18"/>
                <w:szCs w:val="18"/>
              </w:rPr>
              <w:t xml:space="preserve"> мероприятиях, бизнес-миссиях, других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E9CA1E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69FC581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0CD1CA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7D16E37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87E0042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73F82734" w14:textId="77777777" w:rsidTr="002F3B53">
        <w:trPr>
          <w:trHeight w:val="61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28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7.3. организация деловых контактов с представителями регионального бизнес-сообщества с целью выстраивания партнерских взаимоотношений с субъектами МСП и СХК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290DC0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A54CF5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72A3AA5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0BCB3CC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0EE7F6E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4CE8E2DA" w14:textId="77777777" w:rsidTr="002F3B53">
        <w:trPr>
          <w:trHeight w:val="10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D893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7.4. 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продукции, в том числе с использованием Портала Бизнес-навигатора МСП АО "Корпорация "МСП"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EF53B6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00F564A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6123C411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3425B91D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263B52E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2DEEB8FE" w14:textId="77777777" w:rsidTr="002F3B53">
        <w:trPr>
          <w:trHeight w:val="122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AB1A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7.5. содействие в регистрации учетной записи (аккаунта) субъекта МСП, СХК на торговых площадках, в том числе организованных для закупки товаров и услуг для государственных и муниципальных нужд, а также продвижении продукции субъекта МСП на торговой площадке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DD7B91F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47E5A85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5077CF6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F5D3675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55FEE046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  <w:tr w:rsidR="000151DA" w:rsidRPr="007A05F0" w14:paraId="36FC0A4C" w14:textId="77777777" w:rsidTr="002F3B53">
        <w:trPr>
          <w:trHeight w:val="40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0C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7.6. содействие организации поставок сельскохозяйственной продукции на экспорт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215EE68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14:paraId="50BEEC9C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7880A84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49084EBB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5EC14189" w14:textId="77777777" w:rsidR="000151DA" w:rsidRPr="007A05F0" w:rsidRDefault="000151DA" w:rsidP="002F3B53">
            <w:pPr>
              <w:rPr>
                <w:sz w:val="18"/>
                <w:szCs w:val="18"/>
              </w:rPr>
            </w:pPr>
            <w:r w:rsidRPr="007A05F0">
              <w:rPr>
                <w:sz w:val="18"/>
                <w:szCs w:val="18"/>
              </w:rPr>
              <w:t> </w:t>
            </w:r>
          </w:p>
        </w:tc>
      </w:tr>
    </w:tbl>
    <w:p w14:paraId="7E23E42A" w14:textId="77777777" w:rsidR="000151DA" w:rsidRPr="007A05F0" w:rsidRDefault="000151DA" w:rsidP="000151DA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 w:val="18"/>
          <w:szCs w:val="18"/>
        </w:rPr>
      </w:pPr>
    </w:p>
    <w:p w14:paraId="41F5284D" w14:textId="77777777" w:rsidR="000151DA" w:rsidRDefault="000151DA" w:rsidP="000151DA">
      <w:pPr>
        <w:pStyle w:val="a3"/>
      </w:pPr>
    </w:p>
    <w:p w14:paraId="1DF8A7A2" w14:textId="77777777" w:rsidR="00245123" w:rsidRDefault="00245123">
      <w:bookmarkStart w:id="0" w:name="_GoBack"/>
      <w:bookmarkEnd w:id="0"/>
    </w:p>
    <w:sectPr w:rsidR="0024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CC"/>
    <w:rsid w:val="000151DA"/>
    <w:rsid w:val="00245123"/>
    <w:rsid w:val="004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6230-F98B-49D1-99B1-F809165F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Зандер</dc:creator>
  <cp:keywords/>
  <dc:description/>
  <cp:lastModifiedBy>Екатерина Зандер</cp:lastModifiedBy>
  <cp:revision>2</cp:revision>
  <dcterms:created xsi:type="dcterms:W3CDTF">2019-12-20T09:52:00Z</dcterms:created>
  <dcterms:modified xsi:type="dcterms:W3CDTF">2019-12-20T09:52:00Z</dcterms:modified>
</cp:coreProperties>
</file>